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5accf0a9c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KLOBERGET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KLOBERGET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8b89b76cb4ee3"/>
      <w:footerReference xmlns:r="http://schemas.openxmlformats.org/officeDocument/2006/relationships" w:type="default" r:id="R3ead7c4aa017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KLOBERGET INVEST AS   ·   Org.nr 989 058 363   ·   Ravineveien 13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KLOBERGET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8b89b76cb4ee3" /><Relationship Type="http://schemas.openxmlformats.org/officeDocument/2006/relationships/footer" Target="/word/footer1.xml" Id="R3ead7c4aa0174f54" /></Relationships>
</file>