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bd8c9be97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05497596498d495c"/>
      <w:footerReference xmlns:r="http://schemas.openxmlformats.org/officeDocument/2006/relationships" w:type="default" r:id="Rc4de6dc96b7e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97596498d495c" /><Relationship Type="http://schemas.openxmlformats.org/officeDocument/2006/relationships/footer" Target="/word/footer1.xml" Id="Rc4de6dc96b7e4055" /></Relationships>
</file>