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48a6a0554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bf988900221643c3"/>
      <w:footerReference xmlns:r="http://schemas.openxmlformats.org/officeDocument/2006/relationships" w:type="default" r:id="Raab18dc59fbb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88900221643c3" /><Relationship Type="http://schemas.openxmlformats.org/officeDocument/2006/relationships/footer" Target="/word/footer1.xml" Id="Raab18dc59fbb49aa" /></Relationships>
</file>