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2f91e836849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MAGNUM AS</w:t>
      </w:r>
    </w:p>
    <w:sectPr>
      <w:headerReference xmlns:r="http://schemas.openxmlformats.org/officeDocument/2006/relationships" w:type="default" r:id="R20f180fe25004d00"/>
      <w:footerReference xmlns:r="http://schemas.openxmlformats.org/officeDocument/2006/relationships" w:type="default" r:id="R47e64da89187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MAGNUM AS   ·   Org.nr 989 060 813   ·   Ola Setroms veg 10D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180fe25004d00" /><Relationship Type="http://schemas.openxmlformats.org/officeDocument/2006/relationships/footer" Target="/word/footer1.xml" Id="R47e64da891874691" /></Relationships>
</file>