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f2ee543d6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ÅGE HAVERSTAD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ÅGE HAVERSTAD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67402ec0a41a2"/>
      <w:footerReference xmlns:r="http://schemas.openxmlformats.org/officeDocument/2006/relationships" w:type="default" r:id="Raec33145278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67402ec0a41a2" /><Relationship Type="http://schemas.openxmlformats.org/officeDocument/2006/relationships/footer" Target="/word/footer1.xml" Id="Raec3314527864cb1" /></Relationships>
</file>