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55dfca878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dfa5401e74508"/>
      <w:footerReference xmlns:r="http://schemas.openxmlformats.org/officeDocument/2006/relationships" w:type="default" r:id="R84579382ce3c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dfa5401e74508" /><Relationship Type="http://schemas.openxmlformats.org/officeDocument/2006/relationships/footer" Target="/word/footer1.xml" Id="R84579382ce3c4278" /></Relationships>
</file>