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5d79379b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RØR AS</w:t>
      </w:r>
    </w:p>
    <w:sectPr>
      <w:headerReference xmlns:r="http://schemas.openxmlformats.org/officeDocument/2006/relationships" w:type="default" r:id="R061632cf3da84c1c"/>
      <w:footerReference xmlns:r="http://schemas.openxmlformats.org/officeDocument/2006/relationships" w:type="default" r:id="R9058a4b8f4ee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632cf3da84c1c" /><Relationship Type="http://schemas.openxmlformats.org/officeDocument/2006/relationships/footer" Target="/word/footer1.xml" Id="R9058a4b8f4ee4702" /></Relationships>
</file>