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bb13f697642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BJØRKEHAGEN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9fc58ce915414a07"/>
      <w:footerReference xmlns:r="http://schemas.openxmlformats.org/officeDocument/2006/relationships" w:type="default" r:id="R1bc0fb032f57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58ce915414a07" /><Relationship Type="http://schemas.openxmlformats.org/officeDocument/2006/relationships/footer" Target="/word/footer1.xml" Id="R1bc0fb032f57404c" /></Relationships>
</file>