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bb5b54e78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e488b810eb934526"/>
      <w:footerReference xmlns:r="http://schemas.openxmlformats.org/officeDocument/2006/relationships" w:type="default" r:id="Ra314fae1db24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8b810eb934526" /><Relationship Type="http://schemas.openxmlformats.org/officeDocument/2006/relationships/footer" Target="/word/footer1.xml" Id="Ra314fae1db244077" /></Relationships>
</file>