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867ad9ed8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BROTET AS</w:t>
      </w:r>
    </w:p>
    <w:sectPr>
      <w:headerReference xmlns:r="http://schemas.openxmlformats.org/officeDocument/2006/relationships" w:type="default" r:id="Rfd24a103fc164bc3"/>
      <w:footerReference xmlns:r="http://schemas.openxmlformats.org/officeDocument/2006/relationships" w:type="default" r:id="Rbace9eaeebd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BROTET AS   ·   Org.nr 989 077 546   ·   Kjøpmannsbrotet 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4a103fc164bc3" /><Relationship Type="http://schemas.openxmlformats.org/officeDocument/2006/relationships/footer" Target="/word/footer1.xml" Id="Rbace9eaeebdb4eee" /></Relationships>
</file>