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4ecc7a63d47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 HOLDING AS</w:t>
      </w:r>
    </w:p>
    <w:sectPr>
      <w:headerReference xmlns:r="http://schemas.openxmlformats.org/officeDocument/2006/relationships" w:type="default" r:id="R56a4661d945f4349"/>
      <w:footerReference xmlns:r="http://schemas.openxmlformats.org/officeDocument/2006/relationships" w:type="default" r:id="R721c4f0a0a87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 HOLDING AS   ·   Org.nr 989 077 643   ·   Drammensveien 133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4661d945f4349" /><Relationship Type="http://schemas.openxmlformats.org/officeDocument/2006/relationships/footer" Target="/word/footer1.xml" Id="R721c4f0a0a87481f" /></Relationships>
</file>