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488e5b275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INVEST AS</w:t>
      </w:r>
    </w:p>
    <w:sectPr>
      <w:headerReference xmlns:r="http://schemas.openxmlformats.org/officeDocument/2006/relationships" w:type="default" r:id="Reb12b1feec0041f1"/>
      <w:footerReference xmlns:r="http://schemas.openxmlformats.org/officeDocument/2006/relationships" w:type="default" r:id="R8060ec6acc2b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INVEST AS   ·   Org.nr 989 077 910   ·   Ola Indrehus vei 1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2b1feec0041f1" /><Relationship Type="http://schemas.openxmlformats.org/officeDocument/2006/relationships/footer" Target="/word/footer1.xml" Id="R8060ec6acc2b4ef1" /></Relationships>
</file>