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48b1c51d6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INVEST AS</w:t>
      </w:r>
    </w:p>
    <w:sectPr>
      <w:headerReference xmlns:r="http://schemas.openxmlformats.org/officeDocument/2006/relationships" w:type="default" r:id="R21638bae68254212"/>
      <w:footerReference xmlns:r="http://schemas.openxmlformats.org/officeDocument/2006/relationships" w:type="default" r:id="Re8692d7d6ff2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INVEST AS   ·   Org.nr 989 077 910   ·   Ola Indrehus vei 1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38bae68254212" /><Relationship Type="http://schemas.openxmlformats.org/officeDocument/2006/relationships/footer" Target="/word/footer1.xml" Id="Re8692d7d6ff24fee" /></Relationships>
</file>