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76993bfc4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5b3bf7206c034ec4"/>
      <w:footerReference xmlns:r="http://schemas.openxmlformats.org/officeDocument/2006/relationships" w:type="default" r:id="R5909f6322bdd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bf7206c034ec4" /><Relationship Type="http://schemas.openxmlformats.org/officeDocument/2006/relationships/footer" Target="/word/footer1.xml" Id="R5909f6322bdd4999" /></Relationships>
</file>