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b8c04a3234c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SELBØE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Kolvereid,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SELBØE INVEST AS</w:t>
      </w:r>
    </w:p>
    <w:sectPr>
      <w:headerReference xmlns:r="http://schemas.openxmlformats.org/officeDocument/2006/relationships" w:type="default" r:id="R8847f9d82b0345e9"/>
      <w:footerReference xmlns:r="http://schemas.openxmlformats.org/officeDocument/2006/relationships" w:type="default" r:id="Rb02f2124959a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SELBØE INVEST AS   ·   Org.nr 989 084 631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7f9d82b0345e9" /><Relationship Type="http://schemas.openxmlformats.org/officeDocument/2006/relationships/footer" Target="/word/footer1.xml" Id="Rb02f2124959a4858" /></Relationships>
</file>