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525b01933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1f405e4a6139493d"/>
      <w:footerReference xmlns:r="http://schemas.openxmlformats.org/officeDocument/2006/relationships" w:type="default" r:id="Ra68b4431c397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05e4a6139493d" /><Relationship Type="http://schemas.openxmlformats.org/officeDocument/2006/relationships/footer" Target="/word/footer1.xml" Id="Ra68b4431c3974128" /></Relationships>
</file>