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3598baedc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c9c6698e20b24bd1"/>
      <w:footerReference xmlns:r="http://schemas.openxmlformats.org/officeDocument/2006/relationships" w:type="default" r:id="R6227b925acef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6698e20b24bd1" /><Relationship Type="http://schemas.openxmlformats.org/officeDocument/2006/relationships/footer" Target="/word/footer1.xml" Id="R6227b925acef4cae" /></Relationships>
</file>