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cfeaac3fff40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Brattholmen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HELLELAND HOLDING AS.</w:t>
      </w:r>
    </w:p>
    <w:sectPr>
      <w:headerReference xmlns:r="http://schemas.openxmlformats.org/officeDocument/2006/relationships" w:type="default" r:id="R0011d7d2c15e4196"/>
      <w:footerReference xmlns:r="http://schemas.openxmlformats.org/officeDocument/2006/relationships" w:type="default" r:id="R81ec94653c9442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HELLELAND HOLDING AS   ·   Org.nr 989 091 069   ·   C/O Willy Helleland, Søra Skorpeneset 14   ·   5350 BRATTHOLMEN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11d7d2c15e4196" /><Relationship Type="http://schemas.openxmlformats.org/officeDocument/2006/relationships/footer" Target="/word/footer1.xml" Id="R81ec94653c94429b" /></Relationships>
</file>