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45df4ccae44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EREVIK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EREVIK INVEST AS</w:t>
      </w:r>
    </w:p>
    <w:sectPr>
      <w:headerReference xmlns:r="http://schemas.openxmlformats.org/officeDocument/2006/relationships" w:type="default" r:id="Re0a6ec8645184069"/>
      <w:footerReference xmlns:r="http://schemas.openxmlformats.org/officeDocument/2006/relationships" w:type="default" r:id="R9a7db7e896e7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EREVIK INVEST AS   ·   Org.nr 989 091 638   ·   v/John Erevik, Varabergarmen 22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6ec8645184069" /><Relationship Type="http://schemas.openxmlformats.org/officeDocument/2006/relationships/footer" Target="/word/footer1.xml" Id="R9a7db7e896e745d4" /></Relationships>
</file>