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4c896c078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cafa98c4ed334625"/>
      <w:footerReference xmlns:r="http://schemas.openxmlformats.org/officeDocument/2006/relationships" w:type="default" r:id="R702473ddcff8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a98c4ed334625" /><Relationship Type="http://schemas.openxmlformats.org/officeDocument/2006/relationships/footer" Target="/word/footer1.xml" Id="R702473ddcff8460e" /></Relationships>
</file>