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67b6f2197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Malmefjorden,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NERLAND INVESTMENT AS</w:t>
      </w:r>
    </w:p>
    <w:sectPr>
      <w:headerReference xmlns:r="http://schemas.openxmlformats.org/officeDocument/2006/relationships" w:type="default" r:id="Re7ce1ed091e94f3d"/>
      <w:footerReference xmlns:r="http://schemas.openxmlformats.org/officeDocument/2006/relationships" w:type="default" r:id="Rd10be077e0c9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NERLAND INVESTMENT AS   ·   Org.nr 989 094 467   ·   Tømmervegen 2   ·   6445 MALMEFJORDEN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e1ed091e94f3d" /><Relationship Type="http://schemas.openxmlformats.org/officeDocument/2006/relationships/footer" Target="/word/footer1.xml" Id="Rd10be077e0c94de1" /></Relationships>
</file>