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bda7f19f3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770f8b38246f4b8b"/>
      <w:footerReference xmlns:r="http://schemas.openxmlformats.org/officeDocument/2006/relationships" w:type="default" r:id="R7ccfce9ac77f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f8b38246f4b8b" /><Relationship Type="http://schemas.openxmlformats.org/officeDocument/2006/relationships/footer" Target="/word/footer1.xml" Id="R7ccfce9ac77f47e3" /></Relationships>
</file>