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bceefe8e2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eec0efd2e4447"/>
      <w:footerReference xmlns:r="http://schemas.openxmlformats.org/officeDocument/2006/relationships" w:type="default" r:id="R21130a1d87e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eec0efd2e4447" /><Relationship Type="http://schemas.openxmlformats.org/officeDocument/2006/relationships/footer" Target="/word/footer1.xml" Id="R21130a1d87eb4350" /></Relationships>
</file>