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92e10c252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KLOSS AS</w:t>
      </w:r>
    </w:p>
    <w:sectPr>
      <w:headerReference xmlns:r="http://schemas.openxmlformats.org/officeDocument/2006/relationships" w:type="default" r:id="R0907191b388a42c5"/>
      <w:footerReference xmlns:r="http://schemas.openxmlformats.org/officeDocument/2006/relationships" w:type="default" r:id="Rf2b277dace26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KLOSS AS   ·   Org.nr 989 100 378   ·   Bergtoras vei 32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7191b388a42c5" /><Relationship Type="http://schemas.openxmlformats.org/officeDocument/2006/relationships/footer" Target="/word/footer1.xml" Id="Rf2b277dace2644af" /></Relationships>
</file>