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6e5d61510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7bb11fd154980"/>
      <w:footerReference xmlns:r="http://schemas.openxmlformats.org/officeDocument/2006/relationships" w:type="default" r:id="R889c292eff0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MOEN AS   ·   Org.nr 989 101 137   ·   Horgenveien 179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bb11fd154980" /><Relationship Type="http://schemas.openxmlformats.org/officeDocument/2006/relationships/footer" Target="/word/footer1.xml" Id="R889c292eff0743b3" /></Relationships>
</file>