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e04ce57d7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97f242b36d4b32"/>
      <w:footerReference xmlns:r="http://schemas.openxmlformats.org/officeDocument/2006/relationships" w:type="default" r:id="R69bab30e08f3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TONOR HOLDING AS   ·   Org.nr 989 107 941   ·   Klostergaten 3C   ·   5005 BERGEN   ·   tom@bryggeninvest.no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7f242b36d4b32" /><Relationship Type="http://schemas.openxmlformats.org/officeDocument/2006/relationships/footer" Target="/word/footer1.xml" Id="R69bab30e08f342dd" /></Relationships>
</file>