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14ad0185e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SATURN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fe9b31b9639641ed"/>
      <w:footerReference xmlns:r="http://schemas.openxmlformats.org/officeDocument/2006/relationships" w:type="default" r:id="Rd562719fc6d8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b31b9639641ed" /><Relationship Type="http://schemas.openxmlformats.org/officeDocument/2006/relationships/footer" Target="/word/footer1.xml" Id="Rd562719fc6d84144" /></Relationships>
</file>