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f9a04ef1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0ba7f65833fd4c90"/>
      <w:footerReference xmlns:r="http://schemas.openxmlformats.org/officeDocument/2006/relationships" w:type="default" r:id="Rabfa6eaeb992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7f65833fd4c90" /><Relationship Type="http://schemas.openxmlformats.org/officeDocument/2006/relationships/footer" Target="/word/footer1.xml" Id="Rabfa6eaeb99248b3" /></Relationships>
</file>