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b12f41c47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274a9926a5d24b56"/>
      <w:footerReference xmlns:r="http://schemas.openxmlformats.org/officeDocument/2006/relationships" w:type="default" r:id="Re7b743f181ab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a9926a5d24b56" /><Relationship Type="http://schemas.openxmlformats.org/officeDocument/2006/relationships/footer" Target="/word/footer1.xml" Id="Re7b743f181ab4249" /></Relationships>
</file>