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d68175ad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0fc4af28f16047d9"/>
      <w:footerReference xmlns:r="http://schemas.openxmlformats.org/officeDocument/2006/relationships" w:type="default" r:id="Rbc98dcb758f9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4af28f16047d9" /><Relationship Type="http://schemas.openxmlformats.org/officeDocument/2006/relationships/footer" Target="/word/footer1.xml" Id="Rbc98dcb758f946aa" /></Relationships>
</file>