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106181a5a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8083ce6b2e7841b8"/>
      <w:footerReference xmlns:r="http://schemas.openxmlformats.org/officeDocument/2006/relationships" w:type="default" r:id="R0318bd9ef474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3ce6b2e7841b8" /><Relationship Type="http://schemas.openxmlformats.org/officeDocument/2006/relationships/footer" Target="/word/footer1.xml" Id="R0318bd9ef4744301" /></Relationships>
</file>