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58809ae48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AXELERATION AS</w:t>
      </w:r>
    </w:p>
    <w:sectPr>
      <w:headerReference xmlns:r="http://schemas.openxmlformats.org/officeDocument/2006/relationships" w:type="default" r:id="R3883409383784eb6"/>
      <w:footerReference xmlns:r="http://schemas.openxmlformats.org/officeDocument/2006/relationships" w:type="default" r:id="R7dfa244c0cdd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3409383784eb6" /><Relationship Type="http://schemas.openxmlformats.org/officeDocument/2006/relationships/footer" Target="/word/footer1.xml" Id="R7dfa244c0cdd449c" /></Relationships>
</file>