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1f665bf97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790ef05c2f140bd"/>
      <w:footerReference xmlns:r="http://schemas.openxmlformats.org/officeDocument/2006/relationships" w:type="default" r:id="Rf87c67a1bc7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0ef05c2f140bd" /><Relationship Type="http://schemas.openxmlformats.org/officeDocument/2006/relationships/footer" Target="/word/footer1.xml" Id="Rf87c67a1bc7740e6" /></Relationships>
</file>