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0fae0343f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JIRA HOLDING AS</w:t>
      </w:r>
    </w:p>
    <w:sectPr>
      <w:headerReference xmlns:r="http://schemas.openxmlformats.org/officeDocument/2006/relationships" w:type="default" r:id="R410dad375b324525"/>
      <w:footerReference xmlns:r="http://schemas.openxmlformats.org/officeDocument/2006/relationships" w:type="default" r:id="R94271484909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JIRA HOLDING AS   ·   Org.nr 989 130 714   ·   Svingen 10B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dad375b324525" /><Relationship Type="http://schemas.openxmlformats.org/officeDocument/2006/relationships/footer" Target="/word/footer1.xml" Id="R9427148490964780" /></Relationships>
</file>