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43f4813584d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01d77a85184bc8"/>
      <w:footerReference xmlns:r="http://schemas.openxmlformats.org/officeDocument/2006/relationships" w:type="default" r:id="Rbea9b746a1494d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HELGØ INVEST AS   ·   Org.nr 989 131 257   ·   Krysantemumhagen 49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01d77a85184bc8" /><Relationship Type="http://schemas.openxmlformats.org/officeDocument/2006/relationships/footer" Target="/word/footer1.xml" Id="Rbea9b746a1494df1" /></Relationships>
</file>