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d1aee806b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AUTOSTRADA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AUTOSTRADA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fa507f3574bd3"/>
      <w:footerReference xmlns:r="http://schemas.openxmlformats.org/officeDocument/2006/relationships" w:type="default" r:id="R3401fafaf06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GRUPPEN AS   ·   Org.nr 989 132 857   ·   Vallermyrvegen 36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fa507f3574bd3" /><Relationship Type="http://schemas.openxmlformats.org/officeDocument/2006/relationships/footer" Target="/word/footer1.xml" Id="R3401fafaf0694332" /></Relationships>
</file>