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bf3ec2cd243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HERFO FINANS AS</w:t>
      </w:r>
    </w:p>
    <w:sectPr>
      <w:headerReference xmlns:r="http://schemas.openxmlformats.org/officeDocument/2006/relationships" w:type="default" r:id="R9303d554236642fe"/>
      <w:footerReference xmlns:r="http://schemas.openxmlformats.org/officeDocument/2006/relationships" w:type="default" r:id="Rea259655d4db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HERFO FINANS AS   ·   Org.nr 989 133 446   ·   DSD Front, 5.etg, Børehaugen 1B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3d554236642fe" /><Relationship Type="http://schemas.openxmlformats.org/officeDocument/2006/relationships/footer" Target="/word/footer1.xml" Id="Rea259655d4db42fd" /></Relationships>
</file>