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1500ab0e2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c23960389f87443a"/>
      <w:footerReference xmlns:r="http://schemas.openxmlformats.org/officeDocument/2006/relationships" w:type="default" r:id="Rfdfe5521f5c2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960389f87443a" /><Relationship Type="http://schemas.openxmlformats.org/officeDocument/2006/relationships/footer" Target="/word/footer1.xml" Id="Rfdfe5521f5c24578" /></Relationships>
</file>