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0595c299dc49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RODIN LIE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RODIN LIE INVEST AS</w:t>
      </w:r>
    </w:p>
    <w:sectPr>
      <w:headerReference xmlns:r="http://schemas.openxmlformats.org/officeDocument/2006/relationships" w:type="default" r:id="R045c16fc81ab41dc"/>
      <w:footerReference xmlns:r="http://schemas.openxmlformats.org/officeDocument/2006/relationships" w:type="default" r:id="Rd7638f1a3a02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RODIN LIE INVEST AS   ·   Org.nr 989 147 293   ·   Vakåsveien 80B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RODIN LIE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c16fc81ab41dc" /><Relationship Type="http://schemas.openxmlformats.org/officeDocument/2006/relationships/footer" Target="/word/footer1.xml" Id="Rd7638f1a3a024f33" /></Relationships>
</file>