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2ad539593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SAGATUN HEMNE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SAGATUN HEMNE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96ea5c8e74011"/>
      <w:footerReference xmlns:r="http://schemas.openxmlformats.org/officeDocument/2006/relationships" w:type="default" r:id="R9f95124c9b01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96ea5c8e74011" /><Relationship Type="http://schemas.openxmlformats.org/officeDocument/2006/relationships/footer" Target="/word/footer1.xml" Id="R9f95124c9b014708" /></Relationships>
</file>