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75dbe12e546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SAGATUN HEMNE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574904c526f34cd5"/>
      <w:footerReference xmlns:r="http://schemas.openxmlformats.org/officeDocument/2006/relationships" w:type="default" r:id="Re50d8fc6b4cc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904c526f34cd5" /><Relationship Type="http://schemas.openxmlformats.org/officeDocument/2006/relationships/footer" Target="/word/footer1.xml" Id="Re50d8fc6b4cc4aea" /></Relationships>
</file>