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6a701e239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fe7b12aba3b24cc5"/>
      <w:footerReference xmlns:r="http://schemas.openxmlformats.org/officeDocument/2006/relationships" w:type="default" r:id="R004b59efcaf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b12aba3b24cc5" /><Relationship Type="http://schemas.openxmlformats.org/officeDocument/2006/relationships/footer" Target="/word/footer1.xml" Id="R004b59efcaf74d83" /></Relationships>
</file>