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cad45fe04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617f723a64899"/>
      <w:footerReference xmlns:r="http://schemas.openxmlformats.org/officeDocument/2006/relationships" w:type="default" r:id="R2b5cffbabdef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LINUS INVEST AS   ·   Org.nr 989 149 814   ·   c/o Lasse Dahl, Nordengstubben 2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617f723a64899" /><Relationship Type="http://schemas.openxmlformats.org/officeDocument/2006/relationships/footer" Target="/word/footer1.xml" Id="R2b5cffbabdef4722" /></Relationships>
</file>