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5995c1482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e935ced10eba4d8c"/>
      <w:footerReference xmlns:r="http://schemas.openxmlformats.org/officeDocument/2006/relationships" w:type="default" r:id="R500aa67210bf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ced10eba4d8c" /><Relationship Type="http://schemas.openxmlformats.org/officeDocument/2006/relationships/footer" Target="/word/footer1.xml" Id="R500aa67210bf484a" /></Relationships>
</file>