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cabef9799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89b5fdaa0168489c"/>
      <w:footerReference xmlns:r="http://schemas.openxmlformats.org/officeDocument/2006/relationships" w:type="default" r:id="R0cd23b54fc7b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5fdaa0168489c" /><Relationship Type="http://schemas.openxmlformats.org/officeDocument/2006/relationships/footer" Target="/word/footer1.xml" Id="R0cd23b54fc7b4af0" /></Relationships>
</file>