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6106b6e07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026a1006dbde4072"/>
      <w:footerReference xmlns:r="http://schemas.openxmlformats.org/officeDocument/2006/relationships" w:type="default" r:id="R9a9e328cc8b8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a1006dbde4072" /><Relationship Type="http://schemas.openxmlformats.org/officeDocument/2006/relationships/footer" Target="/word/footer1.xml" Id="R9a9e328cc8b84666" /></Relationships>
</file>