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c47d43002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MESTERBYGG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MESTERBYGG AS</w:t>
      </w:r>
    </w:p>
    <w:sectPr>
      <w:headerReference xmlns:r="http://schemas.openxmlformats.org/officeDocument/2006/relationships" w:type="default" r:id="Rb64eb25c255a4bab"/>
      <w:footerReference xmlns:r="http://schemas.openxmlformats.org/officeDocument/2006/relationships" w:type="default" r:id="R3ab31c93c528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MESTERBYGG AS   ·   Org.nr 989 160 737   ·   Einar Haflans vei 50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eb25c255a4bab" /><Relationship Type="http://schemas.openxmlformats.org/officeDocument/2006/relationships/footer" Target="/word/footer1.xml" Id="R3ab31c93c5284075" /></Relationships>
</file>