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9695a25f24a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95c2d634e841b6"/>
      <w:footerReference xmlns:r="http://schemas.openxmlformats.org/officeDocument/2006/relationships" w:type="default" r:id="Ra63ef012511b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SKRIM AS   ·   Org.nr 989 161 962   ·   Karenslyst allé 2   ·   0278 OSLO   ·   Tlf. 22 12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5c2d634e841b6" /><Relationship Type="http://schemas.openxmlformats.org/officeDocument/2006/relationships/footer" Target="/word/footer1.xml" Id="Ra63ef012511b46e1" /></Relationships>
</file>