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bfa61b7ef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be3c1d168b354e58"/>
      <w:footerReference xmlns:r="http://schemas.openxmlformats.org/officeDocument/2006/relationships" w:type="default" r:id="Rd61d373a6685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c1d168b354e58" /><Relationship Type="http://schemas.openxmlformats.org/officeDocument/2006/relationships/footer" Target="/word/footer1.xml" Id="Rd61d373a668546d7" /></Relationships>
</file>