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d284eaceb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0320af1354377"/>
      <w:footerReference xmlns:r="http://schemas.openxmlformats.org/officeDocument/2006/relationships" w:type="default" r:id="R19333209bcc2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0320af1354377" /><Relationship Type="http://schemas.openxmlformats.org/officeDocument/2006/relationships/footer" Target="/word/footer1.xml" Id="R19333209bcc24e43" /></Relationships>
</file>